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CB" w:rsidRDefault="002A1F30" w:rsidP="002A1F30">
      <w:pPr>
        <w:pStyle w:val="Balk10"/>
        <w:keepNext/>
        <w:keepLines/>
        <w:shd w:val="clear" w:color="auto" w:fill="auto"/>
        <w:spacing w:line="240" w:lineRule="exact"/>
        <w:jc w:val="center"/>
      </w:pPr>
      <w:bookmarkStart w:id="0" w:name="bookmark0"/>
      <w:r>
        <w:t>SİVAS BİLİŞİM TEKNOLOJİLERİ</w:t>
      </w:r>
      <w:r w:rsidR="00DE3A72">
        <w:t xml:space="preserve"> MESLEKİ VE TEKNİK ANADOLU LİSESİ</w:t>
      </w:r>
      <w:bookmarkEnd w:id="0"/>
    </w:p>
    <w:p w:rsidR="00C240CB" w:rsidRDefault="00DE3A72" w:rsidP="002A1F30">
      <w:pPr>
        <w:pStyle w:val="Balk10"/>
        <w:keepNext/>
        <w:keepLines/>
        <w:shd w:val="clear" w:color="auto" w:fill="auto"/>
        <w:spacing w:line="240" w:lineRule="exact"/>
        <w:jc w:val="center"/>
      </w:pPr>
      <w:bookmarkStart w:id="1" w:name="bookmark1"/>
      <w:r>
        <w:t>SINAV SONUCUNA İTİRAZ PROSEDÜRÜ</w:t>
      </w:r>
      <w:bookmarkEnd w:id="1"/>
    </w:p>
    <w:p w:rsidR="00C240CB" w:rsidRDefault="00DE3A72">
      <w:pPr>
        <w:pStyle w:val="Gvdemetni20"/>
        <w:numPr>
          <w:ilvl w:val="0"/>
          <w:numId w:val="1"/>
        </w:numPr>
        <w:shd w:val="clear" w:color="auto" w:fill="auto"/>
        <w:tabs>
          <w:tab w:val="left" w:pos="740"/>
        </w:tabs>
        <w:ind w:left="360"/>
        <w:jc w:val="left"/>
      </w:pPr>
      <w:r>
        <w:t xml:space="preserve">Öğrenciler, sınav sonuçlan sisteme girildikten veya açıklandıktan sonra itirazlarını en geç 5 iş günü içinde Okul Sınav Sonucu İtiraz Değerlendirme Komisyonu </w:t>
      </w:r>
      <w:r>
        <w:t>başkanına bildirmek durumundadır.</w:t>
      </w:r>
    </w:p>
    <w:p w:rsidR="00C240CB" w:rsidRDefault="00DE3A72">
      <w:pPr>
        <w:pStyle w:val="Gvdemetni20"/>
        <w:numPr>
          <w:ilvl w:val="0"/>
          <w:numId w:val="1"/>
        </w:numPr>
        <w:shd w:val="clear" w:color="auto" w:fill="auto"/>
        <w:tabs>
          <w:tab w:val="left" w:pos="740"/>
        </w:tabs>
        <w:ind w:left="360"/>
        <w:jc w:val="left"/>
      </w:pPr>
      <w:r>
        <w:t>5 iş günü içinde itirazda bulunmayan öğrencilerin takip eden süre içinde tekrar itiraz hakları olmayacaktır.</w:t>
      </w:r>
    </w:p>
    <w:p w:rsidR="00C240CB" w:rsidRDefault="00DE3A72">
      <w:pPr>
        <w:pStyle w:val="Gvdemetni20"/>
        <w:numPr>
          <w:ilvl w:val="0"/>
          <w:numId w:val="1"/>
        </w:numPr>
        <w:shd w:val="clear" w:color="auto" w:fill="auto"/>
        <w:tabs>
          <w:tab w:val="left" w:pos="740"/>
        </w:tabs>
        <w:ind w:left="360"/>
        <w:jc w:val="left"/>
      </w:pPr>
      <w:r>
        <w:t>İtirazda bulunan öğrencilerin itiraz dilekçelerinin alınmasının ardından takip eden 5 iş günü içinde komisyon tar</w:t>
      </w:r>
      <w:r>
        <w:t>afından incelemeler yapılarak öğrenciye geribildirim verilmelidir.</w:t>
      </w:r>
    </w:p>
    <w:p w:rsidR="00C240CB" w:rsidRDefault="00DE3A72">
      <w:pPr>
        <w:pStyle w:val="Gvdemetni20"/>
        <w:numPr>
          <w:ilvl w:val="0"/>
          <w:numId w:val="1"/>
        </w:numPr>
        <w:shd w:val="clear" w:color="auto" w:fill="auto"/>
        <w:tabs>
          <w:tab w:val="left" w:pos="740"/>
        </w:tabs>
        <w:ind w:left="360"/>
        <w:jc w:val="left"/>
      </w:pPr>
      <w:r>
        <w:t>Öğrenciye geribildirim verildikten sonra düzelt</w:t>
      </w:r>
      <w:r w:rsidR="002A1F30">
        <w:t>me yapılacak bir durum var ise takip</w:t>
      </w:r>
      <w:r>
        <w:t xml:space="preserve"> eden 5 iş günü içerisinde ders öğretmeni tarafından sistem üzerinden düzeltmeler yapılmalıdır.</w:t>
      </w:r>
      <w:r w:rsidR="002A1F30">
        <w:t>*</w:t>
      </w:r>
    </w:p>
    <w:p w:rsidR="00C240CB" w:rsidRDefault="002A1F30">
      <w:pPr>
        <w:pStyle w:val="Gvdemetni30"/>
        <w:shd w:val="clear" w:color="auto" w:fill="auto"/>
        <w:jc w:val="left"/>
      </w:pPr>
      <w:r>
        <w:rPr>
          <w:rStyle w:val="Gvdemetni3Kaln"/>
          <w:i/>
          <w:iCs/>
        </w:rPr>
        <w:t>*</w:t>
      </w:r>
      <w:r w:rsidR="00DE3A72">
        <w:rPr>
          <w:rStyle w:val="Gvdemetni3Kaln"/>
          <w:i/>
          <w:iCs/>
        </w:rPr>
        <w:t xml:space="preserve"> 4. Ma</w:t>
      </w:r>
      <w:r w:rsidR="00DE3A72">
        <w:rPr>
          <w:rStyle w:val="Gvdemetni3Kaln"/>
          <w:i/>
          <w:iCs/>
        </w:rPr>
        <w:t xml:space="preserve">dde: </w:t>
      </w:r>
      <w:r w:rsidR="00DE3A72">
        <w:t>Notta düzeltme durumunun olup olmayacağına komisyon üyeleri tarafından karar verilir. Komisyo</w:t>
      </w:r>
      <w:bookmarkStart w:id="2" w:name="_GoBack"/>
      <w:bookmarkEnd w:id="2"/>
      <w:r w:rsidR="00DE3A72">
        <w:t>n kararı dışında öğrenci notlarında herhangi bir oynama yapılamaz.</w:t>
      </w:r>
    </w:p>
    <w:sectPr w:rsidR="00C240CB">
      <w:pgSz w:w="11909" w:h="16840"/>
      <w:pgMar w:top="1145" w:right="1440" w:bottom="1145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72" w:rsidRDefault="00DE3A72">
      <w:r>
        <w:separator/>
      </w:r>
    </w:p>
  </w:endnote>
  <w:endnote w:type="continuationSeparator" w:id="0">
    <w:p w:rsidR="00DE3A72" w:rsidRDefault="00DE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72" w:rsidRDefault="00DE3A72"/>
  </w:footnote>
  <w:footnote w:type="continuationSeparator" w:id="0">
    <w:p w:rsidR="00DE3A72" w:rsidRDefault="00DE3A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2550"/>
    <w:multiLevelType w:val="multilevel"/>
    <w:tmpl w:val="7272E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240CB"/>
    <w:rsid w:val="002A1F30"/>
    <w:rsid w:val="00C240CB"/>
    <w:rsid w:val="00D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7079B-28F2-4B7D-8482-F38E3A55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Gvdemetni3Kaln">
    <w:name w:val="Gövde metni (3) + Kalın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2</cp:revision>
  <dcterms:created xsi:type="dcterms:W3CDTF">2019-10-17T05:02:00Z</dcterms:created>
  <dcterms:modified xsi:type="dcterms:W3CDTF">2019-10-17T05:03:00Z</dcterms:modified>
</cp:coreProperties>
</file>